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A6" w:rsidRPr="00C57ED2" w:rsidRDefault="003D1CA6" w:rsidP="001B2E3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57ED2">
        <w:rPr>
          <w:b/>
          <w:sz w:val="28"/>
          <w:szCs w:val="28"/>
          <w:lang w:val="uk-UA"/>
        </w:rPr>
        <w:t>РЕФЕРАТ</w:t>
      </w:r>
    </w:p>
    <w:p w:rsidR="003D1CA6" w:rsidRDefault="003D1CA6" w:rsidP="001B2E3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B02A1">
        <w:rPr>
          <w:sz w:val="28"/>
          <w:szCs w:val="28"/>
          <w:lang w:val="uk-UA"/>
        </w:rPr>
        <w:t>Магістерс</w:t>
      </w:r>
      <w:r>
        <w:rPr>
          <w:sz w:val="28"/>
          <w:szCs w:val="28"/>
          <w:lang w:val="uk-UA"/>
        </w:rPr>
        <w:t>ька робота містить: 133 сторінку, 3 рисунки, 6 таблиць, список використаних джерел 70 найменувань, 7 додатків.</w:t>
      </w:r>
    </w:p>
    <w:p w:rsidR="003D1CA6" w:rsidRPr="00D7214E" w:rsidRDefault="003D1CA6" w:rsidP="001B2E3D">
      <w:pPr>
        <w:spacing w:line="360" w:lineRule="auto"/>
        <w:jc w:val="center"/>
        <w:rPr>
          <w:rFonts w:eastAsia="Calibri"/>
          <w:caps/>
          <w:sz w:val="28"/>
          <w:szCs w:val="22"/>
          <w:lang w:val="uk-UA" w:eastAsia="en-US"/>
        </w:rPr>
      </w:pPr>
      <w:r w:rsidRPr="00D7214E">
        <w:rPr>
          <w:rFonts w:eastAsia="Calibri"/>
          <w:caps/>
          <w:sz w:val="28"/>
          <w:szCs w:val="22"/>
          <w:lang w:val="uk-UA" w:eastAsia="en-US"/>
        </w:rPr>
        <w:t>Вплив ЗМІ на формування особистості підлітків</w:t>
      </w:r>
    </w:p>
    <w:p w:rsidR="003D1CA6" w:rsidRDefault="003D1CA6" w:rsidP="001B2E3D">
      <w:pPr>
        <w:spacing w:line="360" w:lineRule="auto"/>
        <w:ind w:firstLine="709"/>
        <w:jc w:val="both"/>
        <w:rPr>
          <w:rFonts w:eastAsia="Calibri"/>
          <w:i/>
          <w:sz w:val="28"/>
          <w:szCs w:val="22"/>
          <w:lang w:val="uk-UA" w:eastAsia="en-US"/>
        </w:rPr>
      </w:pPr>
      <w:bookmarkStart w:id="0" w:name="_GoBack"/>
      <w:bookmarkEnd w:id="0"/>
    </w:p>
    <w:p w:rsidR="003D1CA6" w:rsidRPr="00FF7CEC" w:rsidRDefault="003D1CA6" w:rsidP="001B2E3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7214E">
        <w:rPr>
          <w:rFonts w:eastAsia="Calibri"/>
          <w:i/>
          <w:sz w:val="28"/>
          <w:szCs w:val="22"/>
          <w:lang w:val="uk-UA" w:eastAsia="en-US"/>
        </w:rPr>
        <w:t>Пре</w:t>
      </w:r>
      <w:r>
        <w:rPr>
          <w:rFonts w:eastAsia="Calibri"/>
          <w:i/>
          <w:sz w:val="28"/>
          <w:szCs w:val="22"/>
          <w:lang w:val="uk-UA" w:eastAsia="en-US"/>
        </w:rPr>
        <w:t xml:space="preserve">дметом дослідження </w:t>
      </w:r>
      <w:r w:rsidRPr="001C188D">
        <w:rPr>
          <w:rFonts w:eastAsia="Calibri"/>
          <w:sz w:val="28"/>
          <w:szCs w:val="22"/>
          <w:lang w:val="uk-UA" w:eastAsia="en-US"/>
        </w:rPr>
        <w:t>є</w:t>
      </w:r>
      <w:r w:rsidRPr="001C188D">
        <w:rPr>
          <w:color w:val="000000"/>
          <w:sz w:val="28"/>
          <w:szCs w:val="28"/>
          <w:lang w:val="uk-UA"/>
        </w:rPr>
        <w:t xml:space="preserve"> </w:t>
      </w:r>
      <w:r w:rsidRPr="00FF7CEC">
        <w:rPr>
          <w:color w:val="000000"/>
          <w:sz w:val="28"/>
          <w:szCs w:val="28"/>
          <w:lang w:val="uk-UA"/>
        </w:rPr>
        <w:t>особливості впливу засобів масової інформації на формування особистості підлітків.</w:t>
      </w:r>
    </w:p>
    <w:p w:rsidR="003D1CA6" w:rsidRDefault="003D1CA6" w:rsidP="003D1CA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C188D">
        <w:rPr>
          <w:i/>
          <w:color w:val="000000"/>
          <w:sz w:val="28"/>
          <w:szCs w:val="28"/>
          <w:lang w:val="uk-UA"/>
        </w:rPr>
        <w:t>Об’єкт</w:t>
      </w:r>
      <w:r>
        <w:rPr>
          <w:i/>
          <w:color w:val="000000"/>
          <w:sz w:val="28"/>
          <w:szCs w:val="28"/>
          <w:lang w:val="uk-UA"/>
        </w:rPr>
        <w:t>ом магістерської роботи</w:t>
      </w:r>
      <w:r w:rsidRPr="001C188D">
        <w:rPr>
          <w:i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виступають підлітки, які перебувають</w:t>
      </w:r>
      <w:r w:rsidRPr="00FF7CEC">
        <w:rPr>
          <w:color w:val="000000"/>
          <w:sz w:val="28"/>
          <w:szCs w:val="28"/>
          <w:lang w:val="uk-UA"/>
        </w:rPr>
        <w:t xml:space="preserve"> під впливом засобів масової інформації.</w:t>
      </w:r>
    </w:p>
    <w:p w:rsidR="003D1CA6" w:rsidRDefault="003D1CA6" w:rsidP="003D1CA6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8B4CAF">
        <w:rPr>
          <w:i/>
          <w:color w:val="000000"/>
          <w:sz w:val="28"/>
          <w:szCs w:val="28"/>
          <w:lang w:val="uk-UA"/>
        </w:rPr>
        <w:t>Мета магістерської роботи</w:t>
      </w:r>
      <w:r w:rsidRPr="00FF7CEC">
        <w:rPr>
          <w:b/>
          <w:color w:val="000000"/>
          <w:sz w:val="28"/>
          <w:szCs w:val="28"/>
          <w:lang w:val="uk-UA"/>
        </w:rPr>
        <w:t xml:space="preserve"> –</w:t>
      </w:r>
      <w:r w:rsidRPr="00FF7C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71A7">
        <w:rPr>
          <w:bCs/>
          <w:color w:val="000000"/>
          <w:sz w:val="28"/>
          <w:szCs w:val="28"/>
          <w:lang w:val="uk-UA"/>
        </w:rPr>
        <w:t>oбґрунтувaти</w:t>
      </w:r>
      <w:proofErr w:type="spellEnd"/>
      <w:r w:rsidRPr="007E71A7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7E71A7">
        <w:rPr>
          <w:bCs/>
          <w:color w:val="000000"/>
          <w:sz w:val="28"/>
          <w:szCs w:val="28"/>
          <w:lang w:val="uk-UA"/>
        </w:rPr>
        <w:t>тa</w:t>
      </w:r>
      <w:proofErr w:type="spellEnd"/>
      <w:r w:rsidRPr="007E71A7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7E71A7">
        <w:rPr>
          <w:bCs/>
          <w:color w:val="000000"/>
          <w:sz w:val="28"/>
          <w:szCs w:val="28"/>
          <w:lang w:val="uk-UA"/>
        </w:rPr>
        <w:t>eкспeримeнтaльнo</w:t>
      </w:r>
      <w:proofErr w:type="spellEnd"/>
      <w:r w:rsidRPr="007E71A7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7E71A7">
        <w:rPr>
          <w:bCs/>
          <w:color w:val="000000"/>
          <w:sz w:val="28"/>
          <w:szCs w:val="28"/>
          <w:lang w:val="uk-UA"/>
        </w:rPr>
        <w:t>пeрeвiрити</w:t>
      </w:r>
      <w:proofErr w:type="spellEnd"/>
      <w:r w:rsidRPr="007E71A7">
        <w:rPr>
          <w:bCs/>
          <w:color w:val="000000"/>
          <w:sz w:val="28"/>
          <w:szCs w:val="28"/>
          <w:lang w:val="uk-UA"/>
        </w:rPr>
        <w:t xml:space="preserve"> соціально-</w:t>
      </w:r>
      <w:proofErr w:type="spellStart"/>
      <w:r w:rsidRPr="007E71A7">
        <w:rPr>
          <w:bCs/>
          <w:color w:val="000000"/>
          <w:sz w:val="28"/>
          <w:szCs w:val="28"/>
          <w:lang w:val="uk-UA"/>
        </w:rPr>
        <w:t>пeдaгoгiчнi</w:t>
      </w:r>
      <w:proofErr w:type="spellEnd"/>
      <w:r w:rsidRPr="007E71A7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7E71A7">
        <w:rPr>
          <w:bCs/>
          <w:color w:val="000000"/>
          <w:sz w:val="28"/>
          <w:szCs w:val="28"/>
          <w:lang w:val="uk-UA"/>
        </w:rPr>
        <w:t>умoви</w:t>
      </w:r>
      <w:proofErr w:type="spellEnd"/>
      <w:r w:rsidRPr="007E71A7">
        <w:rPr>
          <w:bCs/>
          <w:color w:val="000000"/>
          <w:sz w:val="28"/>
          <w:szCs w:val="28"/>
          <w:lang w:val="uk-UA"/>
        </w:rPr>
        <w:t xml:space="preserve"> подолання негативного впливу засобів масової інформації на </w:t>
      </w:r>
      <w:proofErr w:type="spellStart"/>
      <w:r w:rsidRPr="007E71A7">
        <w:rPr>
          <w:bCs/>
          <w:color w:val="000000"/>
          <w:sz w:val="28"/>
          <w:szCs w:val="28"/>
          <w:lang w:val="uk-UA"/>
        </w:rPr>
        <w:t>на</w:t>
      </w:r>
      <w:proofErr w:type="spellEnd"/>
      <w:r w:rsidRPr="007E71A7">
        <w:rPr>
          <w:bCs/>
          <w:color w:val="000000"/>
          <w:sz w:val="28"/>
          <w:szCs w:val="28"/>
          <w:lang w:val="uk-UA"/>
        </w:rPr>
        <w:t xml:space="preserve"> соціалізацію </w:t>
      </w:r>
      <w:proofErr w:type="spellStart"/>
      <w:r w:rsidRPr="007E71A7">
        <w:rPr>
          <w:bCs/>
          <w:color w:val="000000"/>
          <w:sz w:val="28"/>
          <w:szCs w:val="28"/>
          <w:lang w:val="uk-UA"/>
        </w:rPr>
        <w:t>пдлітків</w:t>
      </w:r>
      <w:proofErr w:type="spellEnd"/>
      <w:r w:rsidRPr="007E71A7">
        <w:rPr>
          <w:bCs/>
          <w:color w:val="000000"/>
          <w:sz w:val="28"/>
          <w:szCs w:val="28"/>
          <w:lang w:val="uk-UA"/>
        </w:rPr>
        <w:t>.</w:t>
      </w:r>
    </w:p>
    <w:p w:rsidR="003D1CA6" w:rsidRPr="001C188D" w:rsidRDefault="003D1CA6" w:rsidP="003D1CA6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uk-UA"/>
        </w:rPr>
      </w:pPr>
      <w:r w:rsidRPr="007E71A7">
        <w:rPr>
          <w:i/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, предмет та мета дозволили сформувати такі </w:t>
      </w:r>
      <w:r>
        <w:rPr>
          <w:i/>
          <w:color w:val="000000"/>
          <w:sz w:val="28"/>
          <w:szCs w:val="28"/>
          <w:lang w:val="uk-UA"/>
        </w:rPr>
        <w:t xml:space="preserve">завдання </w:t>
      </w:r>
      <w:r w:rsidRPr="001C188D">
        <w:rPr>
          <w:color w:val="000000"/>
          <w:sz w:val="28"/>
          <w:szCs w:val="28"/>
          <w:lang w:val="uk-UA"/>
        </w:rPr>
        <w:t>магістерської роботи</w:t>
      </w:r>
      <w:r>
        <w:rPr>
          <w:color w:val="000000"/>
          <w:sz w:val="28"/>
          <w:szCs w:val="28"/>
          <w:lang w:val="uk-UA"/>
        </w:rPr>
        <w:t>:</w:t>
      </w:r>
    </w:p>
    <w:p w:rsidR="003D1CA6" w:rsidRPr="00FF7CEC" w:rsidRDefault="003D1CA6" w:rsidP="003D1CA6">
      <w:pPr>
        <w:widowControl w:val="0"/>
        <w:numPr>
          <w:ilvl w:val="0"/>
          <w:numId w:val="1"/>
        </w:numPr>
        <w:tabs>
          <w:tab w:val="clear" w:pos="720"/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F7CEC">
        <w:rPr>
          <w:color w:val="000000"/>
          <w:sz w:val="28"/>
          <w:szCs w:val="28"/>
          <w:lang w:val="uk-UA"/>
        </w:rPr>
        <w:t>Визначити теоретичні підходи щодо вивчення формування ос</w:t>
      </w:r>
      <w:r>
        <w:rPr>
          <w:color w:val="000000"/>
          <w:sz w:val="28"/>
          <w:szCs w:val="28"/>
          <w:lang w:val="uk-UA"/>
        </w:rPr>
        <w:t>обистості підлітків та впливу засобів масової інформації.</w:t>
      </w:r>
    </w:p>
    <w:p w:rsidR="003D1CA6" w:rsidRPr="00FF7CEC" w:rsidRDefault="003D1CA6" w:rsidP="003D1CA6">
      <w:pPr>
        <w:widowControl w:val="0"/>
        <w:numPr>
          <w:ilvl w:val="0"/>
          <w:numId w:val="1"/>
        </w:numPr>
        <w:tabs>
          <w:tab w:val="clear" w:pos="720"/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F7CEC">
        <w:rPr>
          <w:color w:val="000000"/>
          <w:sz w:val="28"/>
          <w:szCs w:val="28"/>
          <w:lang w:val="uk-UA"/>
        </w:rPr>
        <w:t>Дослідити та проаналізувати вплив засобів масової інформації на формування особистості підлітків на основі проведення емпіричного дослідження.</w:t>
      </w:r>
    </w:p>
    <w:p w:rsidR="003D1CA6" w:rsidRPr="00FF7CEC" w:rsidRDefault="003D1CA6" w:rsidP="003D1CA6">
      <w:pPr>
        <w:widowControl w:val="0"/>
        <w:numPr>
          <w:ilvl w:val="0"/>
          <w:numId w:val="1"/>
        </w:numPr>
        <w:tabs>
          <w:tab w:val="clear" w:pos="720"/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F7CEC">
        <w:rPr>
          <w:color w:val="000000"/>
          <w:sz w:val="28"/>
          <w:szCs w:val="28"/>
          <w:lang w:val="uk-UA"/>
        </w:rPr>
        <w:t>Надати рекомендації щодо захисту</w:t>
      </w:r>
      <w:r>
        <w:rPr>
          <w:color w:val="000000"/>
          <w:sz w:val="28"/>
          <w:szCs w:val="28"/>
          <w:lang w:val="uk-UA"/>
        </w:rPr>
        <w:t xml:space="preserve"> підлітків від</w:t>
      </w:r>
      <w:r w:rsidRPr="00FF7CEC">
        <w:rPr>
          <w:color w:val="000000"/>
          <w:sz w:val="28"/>
          <w:szCs w:val="28"/>
          <w:lang w:val="uk-UA"/>
        </w:rPr>
        <w:t xml:space="preserve"> негативного впливу ЗМІ на </w:t>
      </w:r>
      <w:r>
        <w:rPr>
          <w:color w:val="000000"/>
          <w:sz w:val="28"/>
          <w:szCs w:val="28"/>
          <w:lang w:val="uk-UA"/>
        </w:rPr>
        <w:t>формування особистості</w:t>
      </w:r>
      <w:r w:rsidRPr="00FF7CEC">
        <w:rPr>
          <w:color w:val="000000"/>
          <w:sz w:val="28"/>
          <w:szCs w:val="28"/>
          <w:lang w:val="uk-UA"/>
        </w:rPr>
        <w:t>.</w:t>
      </w:r>
    </w:p>
    <w:p w:rsidR="003D1CA6" w:rsidRDefault="003D1CA6" w:rsidP="003D1CA6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Теоретичне значення роботи </w:t>
      </w:r>
      <w:r w:rsidRPr="009355DF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олягає в тому, що матеріали магістерської роботи можуть бути використані в курсі «Соціологія особистості», «Соціальна робота з сім</w:t>
      </w:r>
      <w:r>
        <w:rPr>
          <w:rFonts w:ascii="Arial" w:hAnsi="Arial" w:cs="Arial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єю, дітьми та молоддю»</w:t>
      </w:r>
      <w:r w:rsidRPr="00CA352D">
        <w:rPr>
          <w:color w:val="000000"/>
          <w:sz w:val="28"/>
          <w:szCs w:val="28"/>
          <w:lang w:val="uk-UA"/>
        </w:rPr>
        <w:t>.</w:t>
      </w:r>
    </w:p>
    <w:p w:rsidR="003D1CA6" w:rsidRDefault="003D1CA6" w:rsidP="003D1CA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51E72">
        <w:rPr>
          <w:i/>
          <w:color w:val="000000"/>
          <w:sz w:val="28"/>
          <w:szCs w:val="28"/>
          <w:lang w:val="uk-UA"/>
        </w:rPr>
        <w:t>Практичне значення</w:t>
      </w:r>
      <w:r>
        <w:rPr>
          <w:color w:val="000000"/>
          <w:sz w:val="28"/>
          <w:szCs w:val="28"/>
          <w:lang w:val="uk-UA"/>
        </w:rPr>
        <w:t xml:space="preserve"> полягає </w:t>
      </w:r>
      <w:r>
        <w:rPr>
          <w:noProof/>
          <w:color w:val="000000"/>
          <w:sz w:val="28"/>
          <w:szCs w:val="28"/>
          <w:lang w:val="uk-UA"/>
        </w:rPr>
        <w:t>у</w:t>
      </w:r>
      <w:r w:rsidRPr="00FF7CEC">
        <w:rPr>
          <w:noProof/>
          <w:color w:val="000000"/>
          <w:sz w:val="28"/>
          <w:szCs w:val="28"/>
          <w:lang w:val="uk-UA"/>
        </w:rPr>
        <w:t xml:space="preserve"> використан</w:t>
      </w:r>
      <w:r>
        <w:rPr>
          <w:noProof/>
          <w:color w:val="000000"/>
          <w:sz w:val="28"/>
          <w:szCs w:val="28"/>
          <w:lang w:val="uk-UA"/>
        </w:rPr>
        <w:t>н</w:t>
      </w:r>
      <w:r w:rsidRPr="00FF7CEC">
        <w:rPr>
          <w:noProof/>
          <w:color w:val="000000"/>
          <w:sz w:val="28"/>
          <w:szCs w:val="28"/>
          <w:lang w:val="uk-UA"/>
        </w:rPr>
        <w:t>і</w:t>
      </w:r>
      <w:r>
        <w:rPr>
          <w:noProof/>
          <w:color w:val="000000"/>
          <w:sz w:val="28"/>
          <w:szCs w:val="28"/>
          <w:lang w:val="uk-UA"/>
        </w:rPr>
        <w:t xml:space="preserve"> матеріалів магістерського дослідження</w:t>
      </w:r>
      <w:r w:rsidRPr="00FF7CEC">
        <w:rPr>
          <w:noProof/>
          <w:color w:val="000000"/>
          <w:sz w:val="28"/>
          <w:szCs w:val="28"/>
          <w:lang w:val="uk-UA"/>
        </w:rPr>
        <w:t xml:space="preserve"> </w:t>
      </w:r>
      <w:r>
        <w:rPr>
          <w:noProof/>
          <w:color w:val="000000"/>
          <w:sz w:val="28"/>
          <w:szCs w:val="28"/>
          <w:lang w:val="uk-UA"/>
        </w:rPr>
        <w:t xml:space="preserve">в роботі соціальних служб, громадських організаціях </w:t>
      </w:r>
      <w:r w:rsidRPr="00FF7CEC">
        <w:rPr>
          <w:noProof/>
          <w:color w:val="000000"/>
          <w:sz w:val="28"/>
          <w:szCs w:val="28"/>
          <w:lang w:val="uk-UA"/>
        </w:rPr>
        <w:t>для створення ефективної програми профілактики впливу засобів масової інформації на підлітків.</w:t>
      </w:r>
    </w:p>
    <w:p w:rsidR="008E5FCA" w:rsidRPr="003D1CA6" w:rsidRDefault="003D1CA6" w:rsidP="003D1CA6">
      <w:pPr>
        <w:spacing w:line="360" w:lineRule="auto"/>
        <w:jc w:val="both"/>
        <w:rPr>
          <w:caps/>
          <w:noProof/>
          <w:color w:val="000000"/>
          <w:sz w:val="28"/>
          <w:szCs w:val="28"/>
          <w:lang w:val="uk-UA"/>
        </w:rPr>
      </w:pPr>
      <w:r w:rsidRPr="00847004">
        <w:rPr>
          <w:caps/>
          <w:noProof/>
          <w:color w:val="000000"/>
          <w:sz w:val="28"/>
          <w:szCs w:val="28"/>
          <w:lang w:val="uk-UA"/>
        </w:rPr>
        <w:t>особистість підлітка, засоби масової інформації, цінності, тривожність, процес формування, програма профілактики</w:t>
      </w:r>
    </w:p>
    <w:sectPr w:rsidR="008E5FCA" w:rsidRPr="003D1CA6" w:rsidSect="003D1CA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52473E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93"/>
    <w:rsid w:val="00021D06"/>
    <w:rsid w:val="001B2E3D"/>
    <w:rsid w:val="003C0F93"/>
    <w:rsid w:val="003D1CA6"/>
    <w:rsid w:val="009B572B"/>
    <w:rsid w:val="00CD57F1"/>
    <w:rsid w:val="00F0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2911"/>
  <w15:chartTrackingRefBased/>
  <w15:docId w15:val="{69B6BF6E-80A6-4629-B07D-3EFBB06D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CA6"/>
    <w:pPr>
      <w:spacing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975</Words>
  <Characters>557</Characters>
  <Application>Microsoft Office Word</Application>
  <DocSecurity>0</DocSecurity>
  <Lines>4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2021-02-12T10:21:00Z</dcterms:created>
  <dcterms:modified xsi:type="dcterms:W3CDTF">2021-02-12T14:56:00Z</dcterms:modified>
</cp:coreProperties>
</file>